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47AC0" w:rsidRPr="004C1F8B" w:rsidRDefault="001B0D9B" w:rsidP="009B0C3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省教科院</w:t>
      </w:r>
      <w:r w:rsidR="00C47AC0" w:rsidRPr="004C1F8B"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关于组织</w:t>
      </w:r>
      <w:r w:rsidR="00003545">
        <w:rPr>
          <w:rFonts w:ascii="方正小标宋简体" w:eastAsia="方正小标宋简体" w:hAnsi="方正小标宋简体" w:cs="方正小标宋简体" w:hint="eastAsia"/>
          <w:sz w:val="36"/>
          <w:szCs w:val="36"/>
        </w:rPr>
        <w:t>申报</w:t>
      </w:r>
      <w:r w:rsidR="00AF2C37" w:rsidRPr="004C1F8B">
        <w:rPr>
          <w:rFonts w:ascii="方正小标宋简体" w:eastAsia="方正小标宋简体" w:hAnsi="方正小标宋简体" w:cs="方正小标宋简体" w:hint="eastAsia"/>
          <w:sz w:val="36"/>
          <w:szCs w:val="36"/>
        </w:rPr>
        <w:t>第</w:t>
      </w:r>
      <w:r w:rsidR="00F47D2E">
        <w:rPr>
          <w:rFonts w:ascii="方正小标宋简体" w:eastAsia="方正小标宋简体" w:hAnsi="方正小标宋简体" w:cs="方正小标宋简体" w:hint="eastAsia"/>
          <w:sz w:val="36"/>
          <w:szCs w:val="36"/>
        </w:rPr>
        <w:t>六</w:t>
      </w:r>
      <w:r w:rsidR="00AF2C37" w:rsidRPr="004C1F8B">
        <w:rPr>
          <w:rFonts w:ascii="方正小标宋简体" w:eastAsia="方正小标宋简体" w:hAnsi="方正小标宋简体" w:cs="方正小标宋简体" w:hint="eastAsia"/>
          <w:sz w:val="36"/>
          <w:szCs w:val="36"/>
        </w:rPr>
        <w:t>届</w:t>
      </w:r>
      <w:r w:rsidR="00C05224" w:rsidRPr="004C1F8B">
        <w:rPr>
          <w:rFonts w:ascii="方正小标宋简体" w:eastAsia="方正小标宋简体" w:hAnsi="方正小标宋简体" w:cs="方正小标宋简体" w:hint="eastAsia"/>
          <w:sz w:val="36"/>
          <w:szCs w:val="36"/>
        </w:rPr>
        <w:t>全国教育科学</w:t>
      </w:r>
      <w:r w:rsidR="00AF2C37" w:rsidRPr="004C1F8B">
        <w:rPr>
          <w:rFonts w:ascii="方正小标宋简体" w:eastAsia="方正小标宋简体" w:hAnsi="方正小标宋简体" w:cs="方正小标宋简体" w:hint="eastAsia"/>
          <w:sz w:val="36"/>
          <w:szCs w:val="36"/>
        </w:rPr>
        <w:t>研究</w:t>
      </w:r>
    </w:p>
    <w:p w:rsidR="00C05224" w:rsidRPr="004C1F8B" w:rsidRDefault="00AF2C37" w:rsidP="009B0C3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4C1F8B">
        <w:rPr>
          <w:rFonts w:ascii="方正小标宋简体" w:eastAsia="方正小标宋简体" w:hAnsi="方正小标宋简体" w:cs="方正小标宋简体" w:hint="eastAsia"/>
          <w:sz w:val="36"/>
          <w:szCs w:val="36"/>
        </w:rPr>
        <w:t>优秀成果</w:t>
      </w:r>
      <w:r w:rsidR="00C47AC0" w:rsidRPr="004C1F8B">
        <w:rPr>
          <w:rFonts w:ascii="方正小标宋简体" w:eastAsia="方正小标宋简体" w:hAnsi="方正小标宋简体" w:cs="方正小标宋简体" w:hint="eastAsia"/>
          <w:sz w:val="36"/>
          <w:szCs w:val="36"/>
        </w:rPr>
        <w:t>工作</w:t>
      </w:r>
      <w:r w:rsidR="00C05224" w:rsidRPr="004C1F8B">
        <w:rPr>
          <w:rFonts w:ascii="方正小标宋简体" w:eastAsia="方正小标宋简体" w:hAnsi="方正小标宋简体" w:cs="方正小标宋简体" w:hint="eastAsia"/>
          <w:sz w:val="36"/>
          <w:szCs w:val="36"/>
        </w:rPr>
        <w:t>的通知</w:t>
      </w:r>
    </w:p>
    <w:p w:rsidR="00C05224" w:rsidRDefault="00C05224" w:rsidP="009B0C30">
      <w:pPr>
        <w:spacing w:line="560" w:lineRule="exact"/>
        <w:rPr>
          <w:rFonts w:ascii="宋体" w:hAnsi="宋体" w:cs="宋体"/>
          <w:sz w:val="28"/>
          <w:szCs w:val="28"/>
        </w:rPr>
      </w:pPr>
    </w:p>
    <w:p w:rsidR="0044777A" w:rsidRPr="00A04F6D" w:rsidRDefault="00C05224" w:rsidP="00EE1FAE">
      <w:pPr>
        <w:spacing w:line="580" w:lineRule="exact"/>
        <w:rPr>
          <w:rFonts w:ascii="仿宋_GB2312" w:eastAsia="仿宋_GB2312" w:hAnsi="仿宋" w:cs="仿宋"/>
          <w:sz w:val="32"/>
          <w:szCs w:val="32"/>
        </w:rPr>
      </w:pPr>
      <w:r w:rsidRPr="00A04F6D">
        <w:rPr>
          <w:rFonts w:ascii="仿宋_GB2312" w:eastAsia="仿宋_GB2312" w:hAnsi="仿宋" w:cs="仿宋" w:hint="eastAsia"/>
          <w:sz w:val="32"/>
          <w:szCs w:val="32"/>
        </w:rPr>
        <w:t>各市、州、直管市、神农架林区教育科学</w:t>
      </w:r>
      <w:r w:rsidR="002674B9">
        <w:rPr>
          <w:rFonts w:ascii="仿宋_GB2312" w:eastAsia="仿宋_GB2312" w:hAnsi="仿宋" w:cs="仿宋" w:hint="eastAsia"/>
          <w:sz w:val="32"/>
          <w:szCs w:val="32"/>
        </w:rPr>
        <w:t>研究院（所、室）</w:t>
      </w:r>
      <w:r w:rsidRPr="00A04F6D">
        <w:rPr>
          <w:rFonts w:ascii="仿宋_GB2312" w:eastAsia="仿宋_GB2312" w:hAnsi="仿宋" w:cs="仿宋" w:hint="eastAsia"/>
          <w:sz w:val="32"/>
          <w:szCs w:val="32"/>
        </w:rPr>
        <w:t>，</w:t>
      </w:r>
      <w:r w:rsidR="007A4A50">
        <w:rPr>
          <w:rFonts w:ascii="仿宋_GB2312" w:eastAsia="仿宋_GB2312" w:hAnsi="仿宋" w:cs="仿宋" w:hint="eastAsia"/>
          <w:sz w:val="32"/>
          <w:szCs w:val="32"/>
        </w:rPr>
        <w:t>各</w:t>
      </w:r>
      <w:r w:rsidR="00C47AC0" w:rsidRPr="00A04F6D">
        <w:rPr>
          <w:rFonts w:ascii="仿宋_GB2312" w:eastAsia="仿宋_GB2312" w:hAnsi="仿宋" w:cs="仿宋" w:hint="eastAsia"/>
          <w:sz w:val="32"/>
          <w:szCs w:val="32"/>
        </w:rPr>
        <w:t>省属</w:t>
      </w:r>
      <w:r w:rsidRPr="00A04F6D">
        <w:rPr>
          <w:rFonts w:ascii="仿宋_GB2312" w:eastAsia="仿宋_GB2312" w:hAnsi="仿宋" w:cs="仿宋" w:hint="eastAsia"/>
          <w:sz w:val="32"/>
          <w:szCs w:val="32"/>
        </w:rPr>
        <w:t>高等学校，</w:t>
      </w:r>
      <w:r w:rsidR="00AF2C37" w:rsidRPr="00A04F6D">
        <w:rPr>
          <w:rFonts w:ascii="仿宋_GB2312" w:eastAsia="仿宋_GB2312" w:hAnsi="仿宋" w:cs="仿宋" w:hint="eastAsia"/>
          <w:sz w:val="32"/>
          <w:szCs w:val="32"/>
        </w:rPr>
        <w:t>厅</w:t>
      </w:r>
      <w:r w:rsidR="0044777A" w:rsidRPr="00A04F6D">
        <w:rPr>
          <w:rFonts w:ascii="仿宋_GB2312" w:eastAsia="仿宋_GB2312" w:hAnsi="仿宋" w:cs="仿宋" w:hint="eastAsia"/>
          <w:sz w:val="32"/>
          <w:szCs w:val="32"/>
        </w:rPr>
        <w:t>直属</w:t>
      </w:r>
      <w:r w:rsidR="00515A67" w:rsidRPr="00A04F6D">
        <w:rPr>
          <w:rFonts w:ascii="仿宋_GB2312" w:eastAsia="仿宋_GB2312" w:hAnsi="仿宋" w:cs="仿宋" w:hint="eastAsia"/>
          <w:sz w:val="32"/>
          <w:szCs w:val="32"/>
        </w:rPr>
        <w:t>各</w:t>
      </w:r>
      <w:r w:rsidR="00AF2C37" w:rsidRPr="00A04F6D">
        <w:rPr>
          <w:rFonts w:ascii="仿宋_GB2312" w:eastAsia="仿宋_GB2312" w:hAnsi="仿宋" w:cs="仿宋" w:hint="eastAsia"/>
          <w:sz w:val="32"/>
          <w:szCs w:val="32"/>
        </w:rPr>
        <w:t>单位</w:t>
      </w:r>
      <w:r w:rsidRPr="00A04F6D"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947843" w:rsidRPr="00A04F6D" w:rsidRDefault="00515A67" w:rsidP="00EE1FAE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根据</w:t>
      </w:r>
      <w:r w:rsidR="00C05224" w:rsidRPr="00A04F6D">
        <w:rPr>
          <w:rFonts w:ascii="仿宋_GB2312" w:eastAsia="仿宋_GB2312" w:hAnsi="仿宋" w:cs="仿宋" w:hint="eastAsia"/>
          <w:sz w:val="32"/>
          <w:szCs w:val="32"/>
        </w:rPr>
        <w:t>《教育部办公厅</w:t>
      </w:r>
      <w:r w:rsidR="00AF2C37" w:rsidRPr="00A04F6D">
        <w:rPr>
          <w:rFonts w:ascii="仿宋_GB2312" w:eastAsia="仿宋_GB2312" w:hAnsi="仿宋" w:cs="仿宋" w:hint="eastAsia"/>
          <w:sz w:val="32"/>
          <w:szCs w:val="32"/>
        </w:rPr>
        <w:t>关于</w:t>
      </w:r>
      <w:r>
        <w:rPr>
          <w:rFonts w:ascii="仿宋_GB2312" w:eastAsia="仿宋_GB2312" w:hAnsi="仿宋" w:cs="仿宋" w:hint="eastAsia"/>
          <w:sz w:val="32"/>
          <w:szCs w:val="32"/>
        </w:rPr>
        <w:t>开展</w:t>
      </w:r>
      <w:r w:rsidR="00AF2C37" w:rsidRPr="00A04F6D">
        <w:rPr>
          <w:rFonts w:ascii="仿宋_GB2312" w:eastAsia="仿宋_GB2312" w:hAnsi="仿宋" w:cs="仿宋" w:hint="eastAsia"/>
          <w:sz w:val="32"/>
          <w:szCs w:val="32"/>
        </w:rPr>
        <w:t>第</w:t>
      </w:r>
      <w:r>
        <w:rPr>
          <w:rFonts w:ascii="仿宋_GB2312" w:eastAsia="仿宋_GB2312" w:hAnsi="仿宋" w:cs="仿宋" w:hint="eastAsia"/>
          <w:sz w:val="32"/>
          <w:szCs w:val="32"/>
        </w:rPr>
        <w:t>六</w:t>
      </w:r>
      <w:r w:rsidR="00AF2C37" w:rsidRPr="00A04F6D">
        <w:rPr>
          <w:rFonts w:ascii="仿宋_GB2312" w:eastAsia="仿宋_GB2312" w:hAnsi="仿宋" w:cs="仿宋" w:hint="eastAsia"/>
          <w:sz w:val="32"/>
          <w:szCs w:val="32"/>
        </w:rPr>
        <w:t>届全国教育科学研究优秀成果评选奖励</w:t>
      </w:r>
      <w:r w:rsidR="00A04F6D">
        <w:rPr>
          <w:rFonts w:ascii="仿宋_GB2312" w:eastAsia="仿宋_GB2312" w:hAnsi="仿宋" w:cs="仿宋" w:hint="eastAsia"/>
          <w:sz w:val="32"/>
          <w:szCs w:val="32"/>
        </w:rPr>
        <w:t>活动</w:t>
      </w:r>
      <w:r w:rsidR="00AF2C37" w:rsidRPr="00A04F6D">
        <w:rPr>
          <w:rFonts w:ascii="仿宋_GB2312" w:eastAsia="仿宋_GB2312" w:hAnsi="仿宋" w:cs="仿宋" w:hint="eastAsia"/>
          <w:sz w:val="32"/>
          <w:szCs w:val="32"/>
        </w:rPr>
        <w:t>的通知</w:t>
      </w:r>
      <w:r w:rsidR="00C05224" w:rsidRPr="00A04F6D">
        <w:rPr>
          <w:rFonts w:ascii="仿宋_GB2312" w:eastAsia="仿宋_GB2312" w:hAnsi="仿宋" w:cs="仿宋" w:hint="eastAsia"/>
          <w:sz w:val="32"/>
          <w:szCs w:val="32"/>
        </w:rPr>
        <w:t>》（教</w:t>
      </w:r>
      <w:proofErr w:type="gramStart"/>
      <w:r w:rsidR="00C05224" w:rsidRPr="00A04F6D">
        <w:rPr>
          <w:rFonts w:ascii="仿宋_GB2312" w:eastAsia="仿宋_GB2312" w:hAnsi="仿宋" w:cs="仿宋" w:hint="eastAsia"/>
          <w:sz w:val="32"/>
          <w:szCs w:val="32"/>
        </w:rPr>
        <w:t>办厅函</w:t>
      </w:r>
      <w:proofErr w:type="gramEnd"/>
      <w:r w:rsidR="00C05224" w:rsidRPr="00A04F6D">
        <w:rPr>
          <w:rFonts w:ascii="仿宋_GB2312" w:eastAsia="仿宋_GB2312" w:hAnsi="仿宋" w:cs="仿宋" w:hint="eastAsia"/>
          <w:sz w:val="32"/>
          <w:szCs w:val="32"/>
        </w:rPr>
        <w:t>[20</w:t>
      </w:r>
      <w:r w:rsidR="00F47D2E">
        <w:rPr>
          <w:rFonts w:ascii="仿宋_GB2312" w:eastAsia="仿宋_GB2312" w:hAnsi="仿宋" w:cs="仿宋" w:hint="eastAsia"/>
          <w:sz w:val="32"/>
          <w:szCs w:val="32"/>
        </w:rPr>
        <w:t>21</w:t>
      </w:r>
      <w:r w:rsidR="00C05224" w:rsidRPr="00A04F6D">
        <w:rPr>
          <w:rFonts w:ascii="仿宋_GB2312" w:eastAsia="仿宋_GB2312" w:hAnsi="仿宋" w:cs="仿宋" w:hint="eastAsia"/>
          <w:sz w:val="32"/>
          <w:szCs w:val="32"/>
        </w:rPr>
        <w:t>]</w:t>
      </w:r>
      <w:r w:rsidR="00F47D2E">
        <w:rPr>
          <w:rFonts w:ascii="仿宋_GB2312" w:eastAsia="仿宋_GB2312" w:hAnsi="仿宋" w:cs="仿宋" w:hint="eastAsia"/>
          <w:sz w:val="32"/>
          <w:szCs w:val="32"/>
        </w:rPr>
        <w:t>7</w:t>
      </w:r>
      <w:r w:rsidR="00C05224" w:rsidRPr="00A04F6D">
        <w:rPr>
          <w:rFonts w:ascii="仿宋_GB2312" w:eastAsia="仿宋_GB2312" w:hAnsi="仿宋" w:cs="仿宋" w:hint="eastAsia"/>
          <w:sz w:val="32"/>
          <w:szCs w:val="32"/>
        </w:rPr>
        <w:t>号）</w:t>
      </w:r>
      <w:r>
        <w:rPr>
          <w:rFonts w:ascii="仿宋_GB2312" w:eastAsia="仿宋_GB2312" w:hAnsi="仿宋" w:cs="仿宋" w:hint="eastAsia"/>
          <w:sz w:val="32"/>
          <w:szCs w:val="32"/>
        </w:rPr>
        <w:t>精神，</w:t>
      </w:r>
      <w:r w:rsidR="004C3AFF" w:rsidRPr="00A04F6D">
        <w:rPr>
          <w:rFonts w:ascii="仿宋_GB2312" w:eastAsia="仿宋_GB2312" w:hAnsi="仿宋" w:cs="仿宋" w:hint="eastAsia"/>
          <w:sz w:val="32"/>
          <w:szCs w:val="32"/>
        </w:rPr>
        <w:t>为做好</w:t>
      </w:r>
      <w:r w:rsidR="00102A02">
        <w:rPr>
          <w:rFonts w:ascii="仿宋_GB2312" w:eastAsia="仿宋_GB2312" w:hAnsi="仿宋" w:cs="仿宋" w:hint="eastAsia"/>
          <w:sz w:val="32"/>
          <w:szCs w:val="32"/>
        </w:rPr>
        <w:t>我省</w:t>
      </w:r>
      <w:r w:rsidR="004873EB" w:rsidRPr="00A04F6D">
        <w:rPr>
          <w:rFonts w:ascii="仿宋_GB2312" w:eastAsia="仿宋_GB2312" w:hAnsi="仿宋" w:cs="仿宋" w:hint="eastAsia"/>
          <w:sz w:val="32"/>
          <w:szCs w:val="32"/>
        </w:rPr>
        <w:t>优秀成果</w:t>
      </w:r>
      <w:r w:rsidR="004C3AFF" w:rsidRPr="00A04F6D">
        <w:rPr>
          <w:rFonts w:ascii="仿宋_GB2312" w:eastAsia="仿宋_GB2312" w:hAnsi="仿宋" w:cs="仿宋" w:hint="eastAsia"/>
          <w:sz w:val="32"/>
          <w:szCs w:val="32"/>
        </w:rPr>
        <w:t>的申报推荐工作，</w:t>
      </w:r>
      <w:r w:rsidR="00C42A0C" w:rsidRPr="00A04F6D">
        <w:rPr>
          <w:rFonts w:ascii="仿宋_GB2312" w:eastAsia="仿宋_GB2312" w:hAnsi="仿宋" w:cs="仿宋" w:hint="eastAsia"/>
          <w:sz w:val="32"/>
          <w:szCs w:val="32"/>
        </w:rPr>
        <w:t>现将有关事</w:t>
      </w:r>
      <w:r w:rsidR="001371FC" w:rsidRPr="00A04F6D">
        <w:rPr>
          <w:rFonts w:ascii="仿宋_GB2312" w:eastAsia="仿宋_GB2312" w:hAnsi="仿宋" w:cs="仿宋" w:hint="eastAsia"/>
          <w:sz w:val="32"/>
          <w:szCs w:val="32"/>
        </w:rPr>
        <w:t>项</w:t>
      </w:r>
      <w:r w:rsidR="00C42A0C" w:rsidRPr="00A04F6D">
        <w:rPr>
          <w:rFonts w:ascii="仿宋_GB2312" w:eastAsia="仿宋_GB2312" w:hAnsi="仿宋" w:cs="仿宋" w:hint="eastAsia"/>
          <w:sz w:val="32"/>
          <w:szCs w:val="32"/>
        </w:rPr>
        <w:t>通知如下：</w:t>
      </w:r>
      <w:r w:rsidR="00947843" w:rsidRPr="00A04F6D">
        <w:rPr>
          <w:rFonts w:ascii="仿宋_GB2312" w:eastAsia="仿宋_GB2312" w:hAnsi="仿宋" w:cs="仿宋" w:hint="eastAsia"/>
          <w:sz w:val="32"/>
          <w:szCs w:val="32"/>
        </w:rPr>
        <w:t xml:space="preserve"> </w:t>
      </w:r>
    </w:p>
    <w:p w:rsidR="00AD6524" w:rsidRPr="00AD6524" w:rsidRDefault="00AD6524" w:rsidP="00EE1FAE">
      <w:pPr>
        <w:shd w:val="clear" w:color="auto" w:fill="FFFFFF"/>
        <w:spacing w:line="580" w:lineRule="exact"/>
        <w:ind w:firstLineChars="196" w:firstLine="630"/>
        <w:rPr>
          <w:rFonts w:ascii="黑体" w:eastAsia="黑体" w:hAnsi="黑体"/>
          <w:b/>
          <w:sz w:val="32"/>
          <w:szCs w:val="32"/>
        </w:rPr>
      </w:pPr>
      <w:r w:rsidRPr="00AD6524">
        <w:rPr>
          <w:rFonts w:ascii="黑体" w:eastAsia="黑体" w:hAnsi="黑体" w:hint="eastAsia"/>
          <w:b/>
          <w:sz w:val="32"/>
          <w:szCs w:val="32"/>
        </w:rPr>
        <w:t>一、</w:t>
      </w:r>
      <w:r w:rsidR="00C42A0C" w:rsidRPr="00AD6524">
        <w:rPr>
          <w:rFonts w:ascii="黑体" w:eastAsia="黑体" w:hAnsi="黑体" w:hint="eastAsia"/>
          <w:b/>
          <w:sz w:val="32"/>
          <w:szCs w:val="32"/>
        </w:rPr>
        <w:t>申报对象</w:t>
      </w:r>
    </w:p>
    <w:p w:rsidR="00C42A0C" w:rsidRPr="00A04F6D" w:rsidRDefault="001371FC" w:rsidP="00EE1FAE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04F6D">
        <w:rPr>
          <w:rFonts w:ascii="仿宋_GB2312" w:eastAsia="仿宋_GB2312" w:hAnsi="仿宋" w:cs="仿宋" w:hint="eastAsia"/>
          <w:sz w:val="32"/>
          <w:szCs w:val="32"/>
        </w:rPr>
        <w:t>全省省属高等学校、中等职业学校、中小学校（幼儿园）、</w:t>
      </w:r>
      <w:r w:rsidR="003B3E12">
        <w:rPr>
          <w:rFonts w:ascii="仿宋_GB2312" w:eastAsia="仿宋_GB2312" w:hAnsi="仿宋" w:cs="仿宋" w:hint="eastAsia"/>
          <w:sz w:val="32"/>
          <w:szCs w:val="32"/>
        </w:rPr>
        <w:t>各级教育行政部门和</w:t>
      </w:r>
      <w:r w:rsidRPr="00A04F6D">
        <w:rPr>
          <w:rFonts w:ascii="仿宋_GB2312" w:eastAsia="仿宋_GB2312" w:hAnsi="仿宋" w:cs="仿宋" w:hint="eastAsia"/>
          <w:sz w:val="32"/>
          <w:szCs w:val="32"/>
        </w:rPr>
        <w:t>教科研单位，省教育厅直属</w:t>
      </w:r>
      <w:r w:rsidR="00003545">
        <w:rPr>
          <w:rFonts w:ascii="仿宋_GB2312" w:eastAsia="仿宋_GB2312" w:hAnsi="仿宋" w:cs="仿宋" w:hint="eastAsia"/>
          <w:sz w:val="32"/>
          <w:szCs w:val="32"/>
        </w:rPr>
        <w:t>各</w:t>
      </w:r>
      <w:r w:rsidRPr="00A04F6D">
        <w:rPr>
          <w:rFonts w:ascii="仿宋_GB2312" w:eastAsia="仿宋_GB2312" w:hAnsi="仿宋" w:cs="仿宋" w:hint="eastAsia"/>
          <w:sz w:val="32"/>
          <w:szCs w:val="32"/>
        </w:rPr>
        <w:t>单位。</w:t>
      </w:r>
    </w:p>
    <w:p w:rsidR="00AD6524" w:rsidRPr="00AD6524" w:rsidRDefault="00AD6524" w:rsidP="00EE1FAE">
      <w:pPr>
        <w:shd w:val="clear" w:color="auto" w:fill="FFFFFF"/>
        <w:spacing w:line="580" w:lineRule="exact"/>
        <w:ind w:firstLineChars="196" w:firstLine="630"/>
        <w:rPr>
          <w:rFonts w:ascii="黑体" w:eastAsia="黑体" w:hAnsi="黑体"/>
          <w:b/>
          <w:sz w:val="32"/>
          <w:szCs w:val="32"/>
        </w:rPr>
      </w:pPr>
      <w:r w:rsidRPr="00AD6524">
        <w:rPr>
          <w:rFonts w:ascii="黑体" w:eastAsia="黑体" w:hAnsi="黑体" w:hint="eastAsia"/>
          <w:b/>
          <w:sz w:val="32"/>
          <w:szCs w:val="32"/>
        </w:rPr>
        <w:t>二、</w:t>
      </w:r>
      <w:r w:rsidR="00212FCB" w:rsidRPr="00AD6524">
        <w:rPr>
          <w:rFonts w:ascii="黑体" w:eastAsia="黑体" w:hAnsi="黑体"/>
          <w:b/>
          <w:sz w:val="32"/>
          <w:szCs w:val="32"/>
        </w:rPr>
        <w:t>申报名额</w:t>
      </w:r>
    </w:p>
    <w:p w:rsidR="00212FCB" w:rsidRPr="00A04F6D" w:rsidRDefault="00003545" w:rsidP="00EE1FAE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鉴于全国教科规划办对各省实行限额</w:t>
      </w:r>
      <w:r w:rsidR="00A635AC">
        <w:rPr>
          <w:rFonts w:ascii="仿宋_GB2312" w:eastAsia="仿宋_GB2312" w:hAnsi="仿宋" w:cs="仿宋" w:hint="eastAsia"/>
          <w:sz w:val="32"/>
          <w:szCs w:val="32"/>
        </w:rPr>
        <w:t>申报,因此我省的申报推荐工作</w:t>
      </w:r>
      <w:r w:rsidR="001371FC" w:rsidRPr="00A04F6D">
        <w:rPr>
          <w:rFonts w:ascii="仿宋_GB2312" w:eastAsia="仿宋_GB2312" w:hAnsi="仿宋" w:cs="仿宋"/>
          <w:sz w:val="32"/>
          <w:szCs w:val="32"/>
        </w:rPr>
        <w:t>实行总量控制，限量申报</w:t>
      </w:r>
      <w:r w:rsidR="00515A67">
        <w:rPr>
          <w:rFonts w:ascii="仿宋_GB2312" w:eastAsia="仿宋_GB2312" w:hAnsi="仿宋" w:cs="仿宋" w:hint="eastAsia"/>
          <w:sz w:val="32"/>
          <w:szCs w:val="32"/>
        </w:rPr>
        <w:t>，各地、各单位</w:t>
      </w:r>
      <w:r w:rsidR="00212FCB" w:rsidRPr="00A04F6D">
        <w:rPr>
          <w:rFonts w:ascii="仿宋_GB2312" w:eastAsia="仿宋_GB2312" w:hAnsi="仿宋" w:cs="仿宋" w:hint="eastAsia"/>
          <w:sz w:val="32"/>
          <w:szCs w:val="32"/>
        </w:rPr>
        <w:t>申报</w:t>
      </w:r>
      <w:r w:rsidR="00AD6524" w:rsidRPr="00A04F6D">
        <w:rPr>
          <w:rFonts w:ascii="仿宋_GB2312" w:eastAsia="仿宋_GB2312" w:hAnsi="仿宋" w:cs="仿宋" w:hint="eastAsia"/>
          <w:sz w:val="32"/>
          <w:szCs w:val="32"/>
        </w:rPr>
        <w:t>名额</w:t>
      </w:r>
      <w:r w:rsidR="001371FC" w:rsidRPr="00A04F6D">
        <w:rPr>
          <w:rFonts w:ascii="仿宋_GB2312" w:eastAsia="仿宋_GB2312" w:hAnsi="仿宋" w:cs="仿宋" w:hint="eastAsia"/>
          <w:sz w:val="32"/>
          <w:szCs w:val="32"/>
        </w:rPr>
        <w:t>见附件</w:t>
      </w:r>
      <w:r w:rsidR="002F7BC3" w:rsidRPr="00A04F6D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4438A3" w:rsidRPr="004438A3" w:rsidRDefault="004438A3" w:rsidP="00EE1FAE">
      <w:pPr>
        <w:shd w:val="clear" w:color="auto" w:fill="FFFFFF"/>
        <w:spacing w:line="580" w:lineRule="exact"/>
        <w:ind w:firstLineChars="196" w:firstLine="630"/>
        <w:rPr>
          <w:rFonts w:ascii="黑体" w:eastAsia="黑体" w:hAnsi="黑体"/>
          <w:b/>
          <w:sz w:val="32"/>
          <w:szCs w:val="32"/>
        </w:rPr>
      </w:pPr>
      <w:r w:rsidRPr="004438A3">
        <w:rPr>
          <w:rFonts w:ascii="黑体" w:eastAsia="黑体" w:hAnsi="黑体" w:hint="eastAsia"/>
          <w:b/>
          <w:sz w:val="32"/>
          <w:szCs w:val="32"/>
        </w:rPr>
        <w:t>三、组织实施</w:t>
      </w:r>
    </w:p>
    <w:p w:rsidR="00212FCB" w:rsidRPr="00A04F6D" w:rsidRDefault="004438A3" w:rsidP="00EE1FAE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04F6D">
        <w:rPr>
          <w:rFonts w:ascii="仿宋_GB2312" w:eastAsia="仿宋_GB2312" w:hAnsi="仿宋" w:cs="仿宋" w:hint="eastAsia"/>
          <w:sz w:val="32"/>
          <w:szCs w:val="32"/>
        </w:rPr>
        <w:t>本次</w:t>
      </w:r>
      <w:r w:rsidR="00A04F6D">
        <w:rPr>
          <w:rFonts w:ascii="仿宋_GB2312" w:eastAsia="仿宋_GB2312" w:hAnsi="仿宋" w:cs="仿宋" w:hint="eastAsia"/>
          <w:sz w:val="32"/>
          <w:szCs w:val="32"/>
        </w:rPr>
        <w:t>申报</w:t>
      </w:r>
      <w:r w:rsidRPr="00A04F6D">
        <w:rPr>
          <w:rFonts w:ascii="仿宋_GB2312" w:eastAsia="仿宋_GB2312" w:hAnsi="仿宋" w:cs="仿宋" w:hint="eastAsia"/>
          <w:sz w:val="32"/>
          <w:szCs w:val="32"/>
        </w:rPr>
        <w:t>推荐工作由省</w:t>
      </w:r>
      <w:r w:rsidR="002674B9">
        <w:rPr>
          <w:rFonts w:ascii="仿宋_GB2312" w:eastAsia="仿宋_GB2312" w:hAnsi="仿宋" w:cs="仿宋" w:hint="eastAsia"/>
          <w:sz w:val="32"/>
          <w:szCs w:val="32"/>
        </w:rPr>
        <w:t>教科</w:t>
      </w:r>
      <w:r w:rsidRPr="00A04F6D">
        <w:rPr>
          <w:rFonts w:ascii="仿宋_GB2312" w:eastAsia="仿宋_GB2312" w:hAnsi="仿宋" w:cs="仿宋" w:hint="eastAsia"/>
          <w:sz w:val="32"/>
          <w:szCs w:val="32"/>
        </w:rPr>
        <w:t>规划办负责组织实施。</w:t>
      </w:r>
      <w:r w:rsidR="00AD6524" w:rsidRPr="00A04F6D">
        <w:rPr>
          <w:rFonts w:ascii="仿宋_GB2312" w:eastAsia="仿宋_GB2312" w:hAnsi="仿宋" w:cs="仿宋" w:hint="eastAsia"/>
          <w:sz w:val="32"/>
          <w:szCs w:val="32"/>
        </w:rPr>
        <w:t>省属高等学校、厅直属</w:t>
      </w:r>
      <w:r w:rsidR="00515A67">
        <w:rPr>
          <w:rFonts w:ascii="仿宋_GB2312" w:eastAsia="仿宋_GB2312" w:hAnsi="仿宋" w:cs="仿宋" w:hint="eastAsia"/>
          <w:sz w:val="32"/>
          <w:szCs w:val="32"/>
        </w:rPr>
        <w:t>各</w:t>
      </w:r>
      <w:r w:rsidR="00AD6524" w:rsidRPr="00A04F6D">
        <w:rPr>
          <w:rFonts w:ascii="仿宋_GB2312" w:eastAsia="仿宋_GB2312" w:hAnsi="仿宋" w:cs="仿宋" w:hint="eastAsia"/>
          <w:sz w:val="32"/>
          <w:szCs w:val="32"/>
        </w:rPr>
        <w:t>单位直接报送</w:t>
      </w:r>
      <w:r w:rsidR="00777213">
        <w:rPr>
          <w:rFonts w:ascii="仿宋_GB2312" w:eastAsia="仿宋_GB2312" w:hAnsi="仿宋" w:cs="仿宋" w:hint="eastAsia"/>
          <w:sz w:val="32"/>
          <w:szCs w:val="32"/>
        </w:rPr>
        <w:t>省</w:t>
      </w:r>
      <w:r w:rsidR="002674B9">
        <w:rPr>
          <w:rFonts w:ascii="仿宋_GB2312" w:eastAsia="仿宋_GB2312" w:hAnsi="仿宋" w:cs="仿宋" w:hint="eastAsia"/>
          <w:sz w:val="32"/>
          <w:szCs w:val="32"/>
        </w:rPr>
        <w:t>教科</w:t>
      </w:r>
      <w:r w:rsidR="002674B9" w:rsidRPr="00A04F6D">
        <w:rPr>
          <w:rFonts w:ascii="仿宋_GB2312" w:eastAsia="仿宋_GB2312" w:hAnsi="仿宋" w:cs="仿宋" w:hint="eastAsia"/>
          <w:sz w:val="32"/>
          <w:szCs w:val="32"/>
        </w:rPr>
        <w:t>规划办</w:t>
      </w:r>
      <w:r w:rsidR="00AD6524" w:rsidRPr="00A04F6D">
        <w:rPr>
          <w:rFonts w:ascii="仿宋_GB2312" w:eastAsia="仿宋_GB2312" w:hAnsi="仿宋" w:cs="仿宋" w:hint="eastAsia"/>
          <w:sz w:val="32"/>
          <w:szCs w:val="32"/>
        </w:rPr>
        <w:t>。各市州教科</w:t>
      </w:r>
      <w:r w:rsidR="002674B9">
        <w:rPr>
          <w:rFonts w:ascii="仿宋_GB2312" w:eastAsia="仿宋_GB2312" w:hAnsi="仿宋" w:cs="仿宋" w:hint="eastAsia"/>
          <w:sz w:val="32"/>
          <w:szCs w:val="32"/>
        </w:rPr>
        <w:t>院（所、室）</w:t>
      </w:r>
      <w:r w:rsidR="00AD6524" w:rsidRPr="00A04F6D">
        <w:rPr>
          <w:rFonts w:ascii="仿宋_GB2312" w:eastAsia="仿宋_GB2312" w:hAnsi="仿宋" w:cs="仿宋" w:hint="eastAsia"/>
          <w:sz w:val="32"/>
          <w:szCs w:val="32"/>
        </w:rPr>
        <w:t>负责本地区中等职业学校、中小学校（幼儿园）、</w:t>
      </w:r>
      <w:r w:rsidR="003B3E12">
        <w:rPr>
          <w:rFonts w:ascii="仿宋_GB2312" w:eastAsia="仿宋_GB2312" w:hAnsi="仿宋" w:cs="仿宋" w:hint="eastAsia"/>
          <w:sz w:val="32"/>
          <w:szCs w:val="32"/>
        </w:rPr>
        <w:t>教育行政部门和</w:t>
      </w:r>
      <w:r w:rsidR="00AD6524" w:rsidRPr="00A04F6D">
        <w:rPr>
          <w:rFonts w:ascii="仿宋_GB2312" w:eastAsia="仿宋_GB2312" w:hAnsi="仿宋" w:cs="仿宋" w:hint="eastAsia"/>
          <w:sz w:val="32"/>
          <w:szCs w:val="32"/>
        </w:rPr>
        <w:t>教科研单位的组织推荐工作，并统一上报</w:t>
      </w:r>
      <w:r w:rsidR="00777213">
        <w:rPr>
          <w:rFonts w:ascii="仿宋_GB2312" w:eastAsia="仿宋_GB2312" w:hAnsi="仿宋" w:cs="仿宋" w:hint="eastAsia"/>
          <w:sz w:val="32"/>
          <w:szCs w:val="32"/>
        </w:rPr>
        <w:t>省</w:t>
      </w:r>
      <w:r w:rsidR="002674B9">
        <w:rPr>
          <w:rFonts w:ascii="仿宋_GB2312" w:eastAsia="仿宋_GB2312" w:hAnsi="仿宋" w:cs="仿宋" w:hint="eastAsia"/>
          <w:sz w:val="32"/>
          <w:szCs w:val="32"/>
        </w:rPr>
        <w:t>教科</w:t>
      </w:r>
      <w:r w:rsidR="002674B9" w:rsidRPr="00A04F6D">
        <w:rPr>
          <w:rFonts w:ascii="仿宋_GB2312" w:eastAsia="仿宋_GB2312" w:hAnsi="仿宋" w:cs="仿宋" w:hint="eastAsia"/>
          <w:sz w:val="32"/>
          <w:szCs w:val="32"/>
        </w:rPr>
        <w:t>规划办</w:t>
      </w:r>
      <w:r w:rsidR="00AD6524" w:rsidRPr="00A04F6D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9C5B8D" w:rsidRPr="009C5B8D" w:rsidRDefault="009C5B8D" w:rsidP="00EE1FAE">
      <w:pPr>
        <w:shd w:val="clear" w:color="auto" w:fill="FFFFFF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C5B8D">
        <w:rPr>
          <w:rFonts w:ascii="黑体" w:eastAsia="黑体" w:hAnsi="黑体" w:hint="eastAsia"/>
          <w:sz w:val="32"/>
          <w:szCs w:val="32"/>
        </w:rPr>
        <w:t>四、</w:t>
      </w:r>
      <w:r w:rsidR="001371FC">
        <w:rPr>
          <w:rFonts w:ascii="黑体" w:eastAsia="黑体" w:hAnsi="黑体" w:hint="eastAsia"/>
          <w:sz w:val="32"/>
          <w:szCs w:val="32"/>
        </w:rPr>
        <w:t>有关</w:t>
      </w:r>
      <w:r w:rsidRPr="009C5B8D">
        <w:rPr>
          <w:rFonts w:ascii="黑体" w:eastAsia="黑体" w:hAnsi="黑体" w:hint="eastAsia"/>
          <w:sz w:val="32"/>
          <w:szCs w:val="32"/>
        </w:rPr>
        <w:t>要求</w:t>
      </w:r>
    </w:p>
    <w:p w:rsidR="009C00AA" w:rsidRPr="00A04F6D" w:rsidRDefault="009C5B8D" w:rsidP="00EE1FAE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04F6D">
        <w:rPr>
          <w:rFonts w:ascii="仿宋_GB2312" w:eastAsia="仿宋_GB2312" w:hAnsi="仿宋" w:cs="仿宋" w:hint="eastAsia"/>
          <w:sz w:val="32"/>
          <w:szCs w:val="32"/>
        </w:rPr>
        <w:t>1.</w:t>
      </w:r>
      <w:r w:rsidR="00A635AC">
        <w:rPr>
          <w:rFonts w:ascii="仿宋_GB2312" w:eastAsia="仿宋_GB2312" w:hAnsi="仿宋" w:cs="仿宋" w:hint="eastAsia"/>
          <w:sz w:val="32"/>
          <w:szCs w:val="32"/>
        </w:rPr>
        <w:t>各单位</w:t>
      </w:r>
      <w:r w:rsidR="00003545">
        <w:rPr>
          <w:rFonts w:ascii="仿宋_GB2312" w:eastAsia="仿宋_GB2312" w:hAnsi="仿宋" w:cs="仿宋" w:hint="eastAsia"/>
          <w:sz w:val="32"/>
          <w:szCs w:val="32"/>
        </w:rPr>
        <w:t>严格按照《第六届全国教育科学研究优秀成果评选</w:t>
      </w:r>
      <w:r w:rsidR="00003545">
        <w:rPr>
          <w:rFonts w:ascii="仿宋_GB2312" w:eastAsia="仿宋_GB2312" w:hAnsi="仿宋" w:cs="仿宋" w:hint="eastAsia"/>
          <w:sz w:val="32"/>
          <w:szCs w:val="32"/>
        </w:rPr>
        <w:lastRenderedPageBreak/>
        <w:t>奖励办法》规定的评审条件和要求，</w:t>
      </w:r>
      <w:r w:rsidR="00003545">
        <w:rPr>
          <w:rFonts w:ascii="仿宋_GB2312" w:eastAsia="仿宋_GB2312" w:hAnsi="仿宋" w:cs="仿宋"/>
          <w:sz w:val="32"/>
          <w:szCs w:val="32"/>
        </w:rPr>
        <w:t>认真</w:t>
      </w:r>
      <w:r w:rsidR="00C42A0C" w:rsidRPr="00A04F6D">
        <w:rPr>
          <w:rFonts w:ascii="仿宋_GB2312" w:eastAsia="仿宋_GB2312" w:hAnsi="仿宋" w:cs="仿宋"/>
          <w:sz w:val="32"/>
          <w:szCs w:val="32"/>
        </w:rPr>
        <w:t>准备申报材料</w:t>
      </w:r>
      <w:r w:rsidR="00C42A0C" w:rsidRPr="00A04F6D">
        <w:rPr>
          <w:rFonts w:ascii="仿宋_GB2312" w:eastAsia="仿宋_GB2312" w:hAnsi="仿宋" w:cs="仿宋" w:hint="eastAsia"/>
          <w:sz w:val="32"/>
          <w:szCs w:val="32"/>
        </w:rPr>
        <w:t>，填写《第</w:t>
      </w:r>
      <w:r w:rsidR="00B6689D">
        <w:rPr>
          <w:rFonts w:ascii="仿宋_GB2312" w:eastAsia="仿宋_GB2312" w:hAnsi="仿宋" w:cs="仿宋" w:hint="eastAsia"/>
          <w:sz w:val="32"/>
          <w:szCs w:val="32"/>
        </w:rPr>
        <w:t>六</w:t>
      </w:r>
      <w:r w:rsidR="00C42A0C" w:rsidRPr="00A04F6D">
        <w:rPr>
          <w:rFonts w:ascii="仿宋_GB2312" w:eastAsia="仿宋_GB2312" w:hAnsi="仿宋" w:cs="仿宋" w:hint="eastAsia"/>
          <w:sz w:val="32"/>
          <w:szCs w:val="32"/>
        </w:rPr>
        <w:t>届全国教育科学研究优秀成果奖申报评审书》，纸质材料一式</w:t>
      </w:r>
      <w:r w:rsidR="00B6689D">
        <w:rPr>
          <w:rFonts w:ascii="仿宋_GB2312" w:eastAsia="仿宋_GB2312" w:hAnsi="仿宋" w:cs="仿宋" w:hint="eastAsia"/>
          <w:sz w:val="32"/>
          <w:szCs w:val="32"/>
        </w:rPr>
        <w:t>7</w:t>
      </w:r>
      <w:r w:rsidR="00C42A0C" w:rsidRPr="00A04F6D">
        <w:rPr>
          <w:rFonts w:ascii="仿宋_GB2312" w:eastAsia="仿宋_GB2312" w:hAnsi="仿宋" w:cs="仿宋" w:hint="eastAsia"/>
          <w:sz w:val="32"/>
          <w:szCs w:val="32"/>
        </w:rPr>
        <w:t>份（原件1份，复印件</w:t>
      </w:r>
      <w:r w:rsidR="00B6689D">
        <w:rPr>
          <w:rFonts w:ascii="仿宋_GB2312" w:eastAsia="仿宋_GB2312" w:hAnsi="仿宋" w:cs="仿宋" w:hint="eastAsia"/>
          <w:sz w:val="32"/>
          <w:szCs w:val="32"/>
        </w:rPr>
        <w:t>6</w:t>
      </w:r>
      <w:r w:rsidR="00C42A0C" w:rsidRPr="00A04F6D">
        <w:rPr>
          <w:rFonts w:ascii="仿宋_GB2312" w:eastAsia="仿宋_GB2312" w:hAnsi="仿宋" w:cs="仿宋" w:hint="eastAsia"/>
          <w:sz w:val="32"/>
          <w:szCs w:val="32"/>
        </w:rPr>
        <w:t>份</w:t>
      </w:r>
      <w:r w:rsidR="002674B9">
        <w:rPr>
          <w:rFonts w:ascii="仿宋_GB2312" w:eastAsia="仿宋_GB2312" w:hAnsi="仿宋" w:cs="仿宋" w:hint="eastAsia"/>
          <w:sz w:val="32"/>
          <w:szCs w:val="32"/>
        </w:rPr>
        <w:t>，其中1份作为省级初评备用</w:t>
      </w:r>
      <w:r w:rsidR="00C42A0C" w:rsidRPr="00A04F6D">
        <w:rPr>
          <w:rFonts w:ascii="仿宋_GB2312" w:eastAsia="仿宋_GB2312" w:hAnsi="仿宋" w:cs="仿宋" w:hint="eastAsia"/>
          <w:sz w:val="32"/>
          <w:szCs w:val="32"/>
        </w:rPr>
        <w:t>），参评成果原件1份。</w:t>
      </w:r>
    </w:p>
    <w:p w:rsidR="009C00AA" w:rsidRPr="00A348D2" w:rsidRDefault="009C00AA" w:rsidP="00EE1FAE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04F6D">
        <w:rPr>
          <w:rFonts w:ascii="仿宋_GB2312" w:eastAsia="仿宋_GB2312" w:hAnsi="仿宋" w:cs="仿宋" w:hint="eastAsia"/>
          <w:sz w:val="32"/>
          <w:szCs w:val="32"/>
        </w:rPr>
        <w:t>2.报送《第</w:t>
      </w:r>
      <w:r w:rsidR="00B6689D">
        <w:rPr>
          <w:rFonts w:ascii="仿宋_GB2312" w:eastAsia="仿宋_GB2312" w:hAnsi="仿宋" w:cs="仿宋" w:hint="eastAsia"/>
          <w:sz w:val="32"/>
          <w:szCs w:val="32"/>
        </w:rPr>
        <w:t>六</w:t>
      </w:r>
      <w:r w:rsidRPr="00A04F6D">
        <w:rPr>
          <w:rFonts w:ascii="仿宋_GB2312" w:eastAsia="仿宋_GB2312" w:hAnsi="仿宋" w:cs="仿宋" w:hint="eastAsia"/>
          <w:sz w:val="32"/>
          <w:szCs w:val="32"/>
        </w:rPr>
        <w:t>届全国教育科学研究优秀成果奖申报评审书》电子版，以及《第</w:t>
      </w:r>
      <w:r w:rsidR="00515A67">
        <w:rPr>
          <w:rFonts w:ascii="仿宋_GB2312" w:eastAsia="仿宋_GB2312" w:hAnsi="仿宋" w:cs="仿宋" w:hint="eastAsia"/>
          <w:sz w:val="32"/>
          <w:szCs w:val="32"/>
        </w:rPr>
        <w:t>六</w:t>
      </w:r>
      <w:r w:rsidRPr="00A04F6D">
        <w:rPr>
          <w:rFonts w:ascii="仿宋_GB2312" w:eastAsia="仿宋_GB2312" w:hAnsi="仿宋" w:cs="仿宋" w:hint="eastAsia"/>
          <w:sz w:val="32"/>
          <w:szCs w:val="32"/>
        </w:rPr>
        <w:t>届全国教育科学研究优秀成果奖申报汇总表》电子版。</w:t>
      </w:r>
      <w:r w:rsidR="00A715AE" w:rsidRPr="00A04F6D">
        <w:rPr>
          <w:rFonts w:ascii="仿宋_GB2312" w:eastAsia="仿宋_GB2312" w:hAnsi="仿宋" w:cs="仿宋" w:hint="eastAsia"/>
          <w:sz w:val="32"/>
          <w:szCs w:val="32"/>
        </w:rPr>
        <w:t>纸质版加盖单位公章后统一上报。</w:t>
      </w:r>
      <w:r w:rsidR="001371FC" w:rsidRPr="00A04F6D">
        <w:rPr>
          <w:rFonts w:ascii="仿宋_GB2312" w:eastAsia="仿宋_GB2312" w:hAnsi="仿宋" w:cs="仿宋" w:hint="eastAsia"/>
          <w:sz w:val="32"/>
          <w:szCs w:val="32"/>
        </w:rPr>
        <w:t>省教科规划办不受理个人申报材料。</w:t>
      </w:r>
    </w:p>
    <w:p w:rsidR="00C42A0C" w:rsidRPr="00A04F6D" w:rsidRDefault="009B0C30" w:rsidP="00EE1FAE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04F6D">
        <w:rPr>
          <w:rFonts w:ascii="仿宋_GB2312" w:eastAsia="仿宋_GB2312" w:hAnsi="仿宋" w:cs="仿宋" w:hint="eastAsia"/>
          <w:sz w:val="32"/>
          <w:szCs w:val="32"/>
        </w:rPr>
        <w:t>3.</w:t>
      </w:r>
      <w:r w:rsidR="00C42A0C" w:rsidRPr="00A04F6D">
        <w:rPr>
          <w:rFonts w:ascii="仿宋_GB2312" w:eastAsia="仿宋_GB2312" w:hAnsi="仿宋" w:cs="仿宋" w:hint="eastAsia"/>
          <w:sz w:val="32"/>
          <w:szCs w:val="32"/>
        </w:rPr>
        <w:t>申报时间</w:t>
      </w:r>
      <w:r w:rsidRPr="00A04F6D">
        <w:rPr>
          <w:rFonts w:ascii="仿宋_GB2312" w:eastAsia="仿宋_GB2312" w:hAnsi="仿宋" w:cs="仿宋" w:hint="eastAsia"/>
          <w:sz w:val="32"/>
          <w:szCs w:val="32"/>
        </w:rPr>
        <w:t>截止到</w:t>
      </w:r>
      <w:r w:rsidR="00515A67">
        <w:rPr>
          <w:rFonts w:ascii="仿宋_GB2312" w:eastAsia="仿宋_GB2312" w:hAnsi="仿宋" w:cs="仿宋" w:hint="eastAsia"/>
          <w:sz w:val="32"/>
          <w:szCs w:val="32"/>
        </w:rPr>
        <w:t>5</w:t>
      </w:r>
      <w:r w:rsidRPr="00A04F6D">
        <w:rPr>
          <w:rFonts w:ascii="仿宋_GB2312" w:eastAsia="仿宋_GB2312" w:hAnsi="仿宋" w:cs="仿宋" w:hint="eastAsia"/>
          <w:sz w:val="32"/>
          <w:szCs w:val="32"/>
        </w:rPr>
        <w:t>月</w:t>
      </w:r>
      <w:r w:rsidR="00705F92">
        <w:rPr>
          <w:rFonts w:ascii="仿宋_GB2312" w:eastAsia="仿宋_GB2312" w:hAnsi="仿宋" w:cs="仿宋" w:hint="eastAsia"/>
          <w:sz w:val="32"/>
          <w:szCs w:val="32"/>
        </w:rPr>
        <w:t>14</w:t>
      </w:r>
      <w:r w:rsidR="00C42A0C" w:rsidRPr="00A04F6D">
        <w:rPr>
          <w:rFonts w:ascii="仿宋_GB2312" w:eastAsia="仿宋_GB2312" w:hAnsi="仿宋" w:cs="仿宋" w:hint="eastAsia"/>
          <w:sz w:val="32"/>
          <w:szCs w:val="32"/>
        </w:rPr>
        <w:t>日</w:t>
      </w:r>
      <w:r w:rsidRPr="00A04F6D">
        <w:rPr>
          <w:rFonts w:ascii="仿宋_GB2312" w:eastAsia="仿宋_GB2312" w:hAnsi="仿宋" w:cs="仿宋" w:hint="eastAsia"/>
          <w:sz w:val="32"/>
          <w:szCs w:val="32"/>
        </w:rPr>
        <w:t>，逾期不予受理</w:t>
      </w:r>
      <w:r w:rsidR="00C42A0C" w:rsidRPr="00A04F6D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212FCB" w:rsidRPr="00A04F6D" w:rsidRDefault="009B0C30" w:rsidP="00EE1FAE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04F6D">
        <w:rPr>
          <w:rFonts w:ascii="仿宋_GB2312" w:eastAsia="仿宋_GB2312" w:hAnsi="仿宋" w:cs="仿宋" w:hint="eastAsia"/>
          <w:sz w:val="32"/>
          <w:szCs w:val="32"/>
        </w:rPr>
        <w:t>4</w:t>
      </w:r>
      <w:r w:rsidR="005C5221" w:rsidRPr="00A04F6D">
        <w:rPr>
          <w:rFonts w:ascii="仿宋_GB2312" w:eastAsia="仿宋_GB2312" w:hAnsi="仿宋" w:cs="仿宋" w:hint="eastAsia"/>
          <w:sz w:val="32"/>
          <w:szCs w:val="32"/>
        </w:rPr>
        <w:t>.</w:t>
      </w:r>
      <w:r w:rsidR="00212FCB" w:rsidRPr="00A04F6D">
        <w:rPr>
          <w:rFonts w:ascii="仿宋_GB2312" w:eastAsia="仿宋_GB2312" w:hAnsi="仿宋" w:cs="仿宋" w:hint="eastAsia"/>
          <w:sz w:val="32"/>
          <w:szCs w:val="32"/>
        </w:rPr>
        <w:t>有关申报材料请登录全国教育科学规划领导小组办公室网站下载，网址：</w:t>
      </w:r>
      <w:hyperlink r:id="rId9" w:history="1">
        <w:r w:rsidR="00212FCB" w:rsidRPr="00A04F6D">
          <w:rPr>
            <w:rFonts w:ascii="仿宋_GB2312" w:eastAsia="仿宋_GB2312" w:hint="eastAsia"/>
            <w:sz w:val="32"/>
            <w:szCs w:val="32"/>
            <w:u w:val="single"/>
          </w:rPr>
          <w:t>http://onsgep.moe.edu.cn</w:t>
        </w:r>
      </w:hyperlink>
      <w:r w:rsidR="00212FCB" w:rsidRPr="00A04F6D">
        <w:rPr>
          <w:rFonts w:ascii="仿宋_GB2312" w:eastAsia="仿宋_GB2312" w:hAnsi="仿宋" w:cs="仿宋" w:hint="eastAsia"/>
          <w:sz w:val="32"/>
          <w:szCs w:val="32"/>
          <w:u w:val="single"/>
        </w:rPr>
        <w:t>。</w:t>
      </w:r>
    </w:p>
    <w:p w:rsidR="00212FCB" w:rsidRPr="00A04F6D" w:rsidRDefault="009B0C30" w:rsidP="00EE1FAE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04F6D">
        <w:rPr>
          <w:rFonts w:ascii="仿宋_GB2312" w:eastAsia="仿宋_GB2312" w:hAnsi="仿宋" w:cs="仿宋" w:hint="eastAsia"/>
          <w:sz w:val="32"/>
          <w:szCs w:val="32"/>
        </w:rPr>
        <w:t>5</w:t>
      </w:r>
      <w:r w:rsidR="00212FCB" w:rsidRPr="00A04F6D">
        <w:rPr>
          <w:rFonts w:ascii="仿宋_GB2312" w:eastAsia="仿宋_GB2312" w:hAnsi="仿宋" w:cs="仿宋" w:hint="eastAsia"/>
          <w:sz w:val="32"/>
          <w:szCs w:val="32"/>
        </w:rPr>
        <w:t>.</w:t>
      </w:r>
      <w:r w:rsidRPr="00A04F6D">
        <w:rPr>
          <w:rFonts w:ascii="仿宋_GB2312" w:eastAsia="仿宋_GB2312" w:hAnsi="仿宋" w:cs="仿宋" w:hint="eastAsia"/>
          <w:sz w:val="32"/>
          <w:szCs w:val="32"/>
        </w:rPr>
        <w:t>省教科规划办</w:t>
      </w:r>
      <w:r w:rsidR="00212FCB" w:rsidRPr="00A04F6D">
        <w:rPr>
          <w:rFonts w:ascii="仿宋_GB2312" w:eastAsia="仿宋_GB2312" w:hAnsi="仿宋" w:cs="仿宋" w:hint="eastAsia"/>
          <w:sz w:val="32"/>
          <w:szCs w:val="32"/>
        </w:rPr>
        <w:t>地址:武汉市武昌区白鹭街青年路56号省教科</w:t>
      </w:r>
      <w:r w:rsidR="00A04F6D">
        <w:rPr>
          <w:rFonts w:ascii="仿宋_GB2312" w:eastAsia="仿宋_GB2312" w:hAnsi="仿宋" w:cs="仿宋" w:hint="eastAsia"/>
          <w:sz w:val="32"/>
          <w:szCs w:val="32"/>
        </w:rPr>
        <w:t xml:space="preserve">院     </w:t>
      </w:r>
      <w:r w:rsidR="00212FCB" w:rsidRPr="00A04F6D">
        <w:rPr>
          <w:rFonts w:ascii="仿宋_GB2312" w:eastAsia="仿宋_GB2312" w:hAnsi="仿宋" w:cs="仿宋" w:hint="eastAsia"/>
          <w:sz w:val="32"/>
          <w:szCs w:val="32"/>
        </w:rPr>
        <w:t>邮编:430071</w:t>
      </w:r>
      <w:r w:rsidR="00A04F6D">
        <w:rPr>
          <w:rFonts w:ascii="仿宋_GB2312" w:eastAsia="仿宋_GB2312" w:hAnsi="仿宋" w:cs="仿宋" w:hint="eastAsia"/>
          <w:sz w:val="32"/>
          <w:szCs w:val="32"/>
        </w:rPr>
        <w:t xml:space="preserve">    </w:t>
      </w:r>
      <w:r w:rsidR="00212FCB" w:rsidRPr="00A04F6D">
        <w:rPr>
          <w:rFonts w:ascii="仿宋_GB2312" w:eastAsia="仿宋_GB2312" w:hAnsi="仿宋" w:cs="仿宋" w:hint="eastAsia"/>
          <w:sz w:val="32"/>
          <w:szCs w:val="32"/>
        </w:rPr>
        <w:t>电</w:t>
      </w:r>
      <w:bookmarkStart w:id="0" w:name="_GoBack"/>
      <w:bookmarkEnd w:id="0"/>
      <w:r w:rsidR="00212FCB" w:rsidRPr="00A04F6D">
        <w:rPr>
          <w:rFonts w:ascii="仿宋_GB2312" w:eastAsia="仿宋_GB2312" w:hAnsi="仿宋" w:cs="仿宋" w:hint="eastAsia"/>
          <w:sz w:val="32"/>
          <w:szCs w:val="32"/>
        </w:rPr>
        <w:t>子邮箱</w:t>
      </w:r>
      <w:r w:rsidR="00A04F6D" w:rsidRPr="00A04F6D">
        <w:rPr>
          <w:rFonts w:ascii="仿宋_GB2312" w:eastAsia="仿宋_GB2312" w:hAnsi="仿宋" w:cs="仿宋" w:hint="eastAsia"/>
          <w:sz w:val="32"/>
          <w:szCs w:val="32"/>
        </w:rPr>
        <w:t>:</w:t>
      </w:r>
      <w:r w:rsidR="00212FCB" w:rsidRPr="00A04F6D">
        <w:rPr>
          <w:rFonts w:ascii="仿宋_GB2312" w:eastAsia="仿宋_GB2312" w:hAnsi="仿宋" w:cs="仿宋" w:hint="eastAsia"/>
          <w:sz w:val="32"/>
          <w:szCs w:val="32"/>
        </w:rPr>
        <w:t>2554944033@qq.com</w:t>
      </w:r>
      <w:r w:rsidR="00212FCB" w:rsidRPr="00A04F6D">
        <w:rPr>
          <w:rFonts w:ascii="仿宋_GB2312" w:eastAsia="仿宋_GB2312" w:hAnsi="仿宋" w:cs="仿宋" w:hint="eastAsia"/>
          <w:sz w:val="32"/>
          <w:szCs w:val="32"/>
        </w:rPr>
        <w:t> </w:t>
      </w:r>
    </w:p>
    <w:p w:rsidR="00212FCB" w:rsidRPr="00A04F6D" w:rsidRDefault="00212FCB" w:rsidP="00EE1FAE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04F6D">
        <w:rPr>
          <w:rFonts w:ascii="仿宋_GB2312" w:eastAsia="仿宋_GB2312" w:hAnsi="仿宋" w:cs="仿宋" w:hint="eastAsia"/>
          <w:sz w:val="32"/>
          <w:szCs w:val="32"/>
        </w:rPr>
        <w:t>联系人:</w:t>
      </w:r>
      <w:r w:rsidR="00C05224" w:rsidRPr="00A04F6D">
        <w:rPr>
          <w:rFonts w:ascii="仿宋_GB2312" w:eastAsia="仿宋_GB2312" w:hAnsi="仿宋" w:cs="仿宋" w:hint="eastAsia"/>
          <w:sz w:val="32"/>
          <w:szCs w:val="32"/>
        </w:rPr>
        <w:t xml:space="preserve">马海燕 </w:t>
      </w:r>
      <w:r w:rsidRPr="00A04F6D">
        <w:rPr>
          <w:rFonts w:ascii="仿宋_GB2312" w:eastAsia="仿宋_GB2312" w:hAnsi="仿宋" w:cs="仿宋" w:hint="eastAsia"/>
          <w:sz w:val="32"/>
          <w:szCs w:val="32"/>
        </w:rPr>
        <w:t xml:space="preserve">   </w:t>
      </w:r>
      <w:r w:rsidR="00C05224" w:rsidRPr="00A04F6D">
        <w:rPr>
          <w:rFonts w:ascii="仿宋_GB2312" w:eastAsia="仿宋_GB2312" w:hAnsi="仿宋" w:cs="仿宋" w:hint="eastAsia"/>
          <w:sz w:val="32"/>
          <w:szCs w:val="32"/>
        </w:rPr>
        <w:t xml:space="preserve"> 联系电话</w:t>
      </w:r>
      <w:r w:rsidRPr="00A04F6D">
        <w:rPr>
          <w:rFonts w:ascii="仿宋_GB2312" w:eastAsia="仿宋_GB2312" w:hAnsi="仿宋" w:cs="仿宋" w:hint="eastAsia"/>
          <w:sz w:val="32"/>
          <w:szCs w:val="32"/>
        </w:rPr>
        <w:t xml:space="preserve">:027-87325759（办）       </w:t>
      </w:r>
    </w:p>
    <w:p w:rsidR="002A48F4" w:rsidRDefault="002A48F4" w:rsidP="00EE1FAE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515A67" w:rsidRDefault="00515A67" w:rsidP="00515A67">
      <w:pPr>
        <w:spacing w:line="580" w:lineRule="exact"/>
        <w:rPr>
          <w:rFonts w:ascii="仿宋_GB2312" w:eastAsia="仿宋_GB2312" w:hAnsi="仿宋" w:cs="仿宋"/>
          <w:sz w:val="32"/>
          <w:szCs w:val="32"/>
        </w:rPr>
      </w:pPr>
    </w:p>
    <w:p w:rsidR="00515A67" w:rsidRPr="00634E78" w:rsidRDefault="00C05224" w:rsidP="00515A67">
      <w:pPr>
        <w:widowControl/>
        <w:shd w:val="clear" w:color="auto" w:fill="FFFFFF"/>
        <w:spacing w:line="600" w:lineRule="exact"/>
        <w:ind w:firstLine="420"/>
        <w:jc w:val="left"/>
        <w:rPr>
          <w:rFonts w:ascii="仿宋" w:eastAsia="仿宋" w:hAnsi="仿宋"/>
          <w:sz w:val="32"/>
          <w:szCs w:val="32"/>
        </w:rPr>
      </w:pPr>
      <w:r w:rsidRPr="00A04F6D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730689">
        <w:rPr>
          <w:rFonts w:ascii="仿宋_GB2312" w:eastAsia="仿宋_GB2312" w:hAnsi="仿宋" w:cs="仿宋" w:hint="eastAsia"/>
          <w:sz w:val="32"/>
          <w:szCs w:val="32"/>
        </w:rPr>
        <w:t xml:space="preserve">                   </w:t>
      </w:r>
      <w:r w:rsidR="002674B9">
        <w:rPr>
          <w:rFonts w:ascii="仿宋_GB2312" w:eastAsia="仿宋_GB2312" w:hAnsi="仿宋" w:cs="仿宋" w:hint="eastAsia"/>
          <w:sz w:val="32"/>
          <w:szCs w:val="32"/>
        </w:rPr>
        <w:t xml:space="preserve">    </w:t>
      </w:r>
      <w:r w:rsidR="00515A67">
        <w:rPr>
          <w:rFonts w:ascii="仿宋" w:eastAsia="仿宋" w:hAnsi="仿宋" w:hint="eastAsia"/>
          <w:sz w:val="32"/>
          <w:szCs w:val="32"/>
        </w:rPr>
        <w:t>湖北</w:t>
      </w:r>
      <w:r w:rsidR="00515A67" w:rsidRPr="00634E78">
        <w:rPr>
          <w:rFonts w:ascii="仿宋" w:eastAsia="仿宋" w:hAnsi="仿宋" w:hint="eastAsia"/>
          <w:sz w:val="32"/>
          <w:szCs w:val="32"/>
        </w:rPr>
        <w:t>省教</w:t>
      </w:r>
      <w:r w:rsidR="00515A67">
        <w:rPr>
          <w:rFonts w:ascii="仿宋" w:eastAsia="仿宋" w:hAnsi="仿宋" w:hint="eastAsia"/>
          <w:sz w:val="32"/>
          <w:szCs w:val="32"/>
        </w:rPr>
        <w:t>育</w:t>
      </w:r>
      <w:r w:rsidR="00515A67" w:rsidRPr="00634E78">
        <w:rPr>
          <w:rFonts w:ascii="仿宋" w:eastAsia="仿宋" w:hAnsi="仿宋" w:hint="eastAsia"/>
          <w:sz w:val="32"/>
          <w:szCs w:val="32"/>
        </w:rPr>
        <w:t>科</w:t>
      </w:r>
      <w:r w:rsidR="00515A67">
        <w:rPr>
          <w:rFonts w:ascii="仿宋" w:eastAsia="仿宋" w:hAnsi="仿宋" w:hint="eastAsia"/>
          <w:sz w:val="32"/>
          <w:szCs w:val="32"/>
        </w:rPr>
        <w:t>学</w:t>
      </w:r>
      <w:r w:rsidR="002674B9">
        <w:rPr>
          <w:rFonts w:ascii="仿宋" w:eastAsia="仿宋" w:hAnsi="仿宋" w:hint="eastAsia"/>
          <w:sz w:val="32"/>
          <w:szCs w:val="32"/>
        </w:rPr>
        <w:t>研究院</w:t>
      </w:r>
    </w:p>
    <w:p w:rsidR="00515A67" w:rsidRPr="00634E78" w:rsidRDefault="00243004" w:rsidP="00515A67">
      <w:pPr>
        <w:widowControl/>
        <w:shd w:val="clear" w:color="auto" w:fill="FFFFFF"/>
        <w:spacing w:line="600" w:lineRule="exact"/>
        <w:ind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515A67" w:rsidRPr="00634E78">
        <w:rPr>
          <w:rFonts w:ascii="仿宋" w:eastAsia="仿宋" w:hAnsi="仿宋" w:hint="eastAsia"/>
          <w:sz w:val="32"/>
          <w:szCs w:val="32"/>
        </w:rPr>
        <w:t>20</w:t>
      </w:r>
      <w:r w:rsidR="00515A67">
        <w:rPr>
          <w:rFonts w:ascii="仿宋" w:eastAsia="仿宋" w:hAnsi="仿宋" w:hint="eastAsia"/>
          <w:sz w:val="32"/>
          <w:szCs w:val="32"/>
        </w:rPr>
        <w:t>21</w:t>
      </w:r>
      <w:r w:rsidR="00515A67" w:rsidRPr="00634E78">
        <w:rPr>
          <w:rFonts w:ascii="仿宋" w:eastAsia="仿宋" w:hAnsi="仿宋" w:hint="eastAsia"/>
          <w:sz w:val="32"/>
          <w:szCs w:val="32"/>
        </w:rPr>
        <w:t>年</w:t>
      </w:r>
      <w:r w:rsidR="00515A67">
        <w:rPr>
          <w:rFonts w:ascii="仿宋" w:eastAsia="仿宋" w:hAnsi="仿宋" w:hint="eastAsia"/>
          <w:sz w:val="32"/>
          <w:szCs w:val="32"/>
        </w:rPr>
        <w:t>3</w:t>
      </w:r>
      <w:r w:rsidR="00515A67" w:rsidRPr="00634E78">
        <w:rPr>
          <w:rFonts w:ascii="仿宋" w:eastAsia="仿宋" w:hAnsi="仿宋" w:hint="eastAsia"/>
          <w:sz w:val="32"/>
          <w:szCs w:val="32"/>
        </w:rPr>
        <w:t>月</w:t>
      </w:r>
      <w:r w:rsidR="002674B9">
        <w:rPr>
          <w:rFonts w:ascii="仿宋" w:eastAsia="仿宋" w:hAnsi="仿宋" w:hint="eastAsia"/>
          <w:sz w:val="32"/>
          <w:szCs w:val="32"/>
        </w:rPr>
        <w:t>18</w:t>
      </w:r>
      <w:r w:rsidR="00515A67" w:rsidRPr="00634E78">
        <w:rPr>
          <w:rFonts w:ascii="仿宋" w:eastAsia="仿宋" w:hAnsi="仿宋" w:hint="eastAsia"/>
          <w:sz w:val="32"/>
          <w:szCs w:val="32"/>
        </w:rPr>
        <w:t>日</w:t>
      </w:r>
    </w:p>
    <w:p w:rsidR="00515A67" w:rsidRDefault="00515A67" w:rsidP="00515A6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15A67" w:rsidRDefault="00515A67" w:rsidP="00515A6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637F7" w:rsidRDefault="003637F7" w:rsidP="00515A6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3637F7">
      <w:footerReference w:type="default" r:id="rId10"/>
      <w:pgSz w:w="11906" w:h="16838"/>
      <w:pgMar w:top="2211" w:right="1531" w:bottom="1814" w:left="1531" w:header="851" w:footer="992" w:gutter="0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759" w:rsidRDefault="00AE3759" w:rsidP="00AF2C37">
      <w:r>
        <w:separator/>
      </w:r>
    </w:p>
  </w:endnote>
  <w:endnote w:type="continuationSeparator" w:id="0">
    <w:p w:rsidR="00AE3759" w:rsidRDefault="00AE3759" w:rsidP="00AF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7A4" w:rsidRDefault="00D137A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3004" w:rsidRPr="00243004">
      <w:rPr>
        <w:noProof/>
        <w:lang w:val="zh-CN"/>
      </w:rPr>
      <w:t>2</w:t>
    </w:r>
    <w:r>
      <w:fldChar w:fldCharType="end"/>
    </w:r>
  </w:p>
  <w:p w:rsidR="00D137A4" w:rsidRDefault="00D137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759" w:rsidRDefault="00AE3759" w:rsidP="00AF2C37">
      <w:r>
        <w:separator/>
      </w:r>
    </w:p>
  </w:footnote>
  <w:footnote w:type="continuationSeparator" w:id="0">
    <w:p w:rsidR="00AE3759" w:rsidRDefault="00AE3759" w:rsidP="00AF2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619D7"/>
    <w:multiLevelType w:val="hybridMultilevel"/>
    <w:tmpl w:val="FD02F65E"/>
    <w:lvl w:ilvl="0" w:tplc="2EAE3EFE">
      <w:start w:val="1"/>
      <w:numFmt w:val="decimal"/>
      <w:lvlText w:val="%1."/>
      <w:lvlJc w:val="left"/>
      <w:pPr>
        <w:ind w:left="1591" w:hanging="960"/>
      </w:pPr>
      <w:rPr>
        <w:rFonts w:hAnsi="仿宋"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71" w:hanging="420"/>
      </w:pPr>
    </w:lvl>
    <w:lvl w:ilvl="2" w:tplc="0409001B" w:tentative="1">
      <w:start w:val="1"/>
      <w:numFmt w:val="lowerRoman"/>
      <w:lvlText w:val="%3."/>
      <w:lvlJc w:val="right"/>
      <w:pPr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ind w:left="2311" w:hanging="420"/>
      </w:pPr>
    </w:lvl>
    <w:lvl w:ilvl="4" w:tplc="04090019" w:tentative="1">
      <w:start w:val="1"/>
      <w:numFmt w:val="lowerLetter"/>
      <w:lvlText w:val="%5)"/>
      <w:lvlJc w:val="left"/>
      <w:pPr>
        <w:ind w:left="2731" w:hanging="420"/>
      </w:pPr>
    </w:lvl>
    <w:lvl w:ilvl="5" w:tplc="0409001B" w:tentative="1">
      <w:start w:val="1"/>
      <w:numFmt w:val="lowerRoman"/>
      <w:lvlText w:val="%6."/>
      <w:lvlJc w:val="right"/>
      <w:pPr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ind w:left="3571" w:hanging="420"/>
      </w:pPr>
    </w:lvl>
    <w:lvl w:ilvl="7" w:tplc="04090019" w:tentative="1">
      <w:start w:val="1"/>
      <w:numFmt w:val="lowerLetter"/>
      <w:lvlText w:val="%8)"/>
      <w:lvlJc w:val="left"/>
      <w:pPr>
        <w:ind w:left="3991" w:hanging="420"/>
      </w:pPr>
    </w:lvl>
    <w:lvl w:ilvl="8" w:tplc="0409001B" w:tentative="1">
      <w:start w:val="1"/>
      <w:numFmt w:val="lowerRoman"/>
      <w:lvlText w:val="%9."/>
      <w:lvlJc w:val="right"/>
      <w:pPr>
        <w:ind w:left="4411" w:hanging="420"/>
      </w:pPr>
    </w:lvl>
  </w:abstractNum>
  <w:abstractNum w:abstractNumId="1">
    <w:nsid w:val="67E211DE"/>
    <w:multiLevelType w:val="hybridMultilevel"/>
    <w:tmpl w:val="2CC01592"/>
    <w:lvl w:ilvl="0" w:tplc="1F986F4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545"/>
    <w:rsid w:val="0001506D"/>
    <w:rsid w:val="00027C22"/>
    <w:rsid w:val="00063C77"/>
    <w:rsid w:val="000743CE"/>
    <w:rsid w:val="00102A02"/>
    <w:rsid w:val="001371FC"/>
    <w:rsid w:val="00172A27"/>
    <w:rsid w:val="001B0D9B"/>
    <w:rsid w:val="0020645E"/>
    <w:rsid w:val="00212FCB"/>
    <w:rsid w:val="00243004"/>
    <w:rsid w:val="002674B9"/>
    <w:rsid w:val="002A48F4"/>
    <w:rsid w:val="002A5FA2"/>
    <w:rsid w:val="002F7BC3"/>
    <w:rsid w:val="003637F7"/>
    <w:rsid w:val="00377298"/>
    <w:rsid w:val="00382408"/>
    <w:rsid w:val="003B1874"/>
    <w:rsid w:val="003B3440"/>
    <w:rsid w:val="003B3E12"/>
    <w:rsid w:val="004158A8"/>
    <w:rsid w:val="00425DE4"/>
    <w:rsid w:val="004438A3"/>
    <w:rsid w:val="0044777A"/>
    <w:rsid w:val="00463F75"/>
    <w:rsid w:val="004873EB"/>
    <w:rsid w:val="004C1F8B"/>
    <w:rsid w:val="004C3AFF"/>
    <w:rsid w:val="00515A67"/>
    <w:rsid w:val="00542383"/>
    <w:rsid w:val="00543D5A"/>
    <w:rsid w:val="005C5221"/>
    <w:rsid w:val="006B7416"/>
    <w:rsid w:val="006C2A7E"/>
    <w:rsid w:val="006C2BBA"/>
    <w:rsid w:val="00705F92"/>
    <w:rsid w:val="007159F2"/>
    <w:rsid w:val="00730689"/>
    <w:rsid w:val="007601C2"/>
    <w:rsid w:val="00777213"/>
    <w:rsid w:val="007A4A50"/>
    <w:rsid w:val="00802066"/>
    <w:rsid w:val="00805BD2"/>
    <w:rsid w:val="0082390F"/>
    <w:rsid w:val="00827E9D"/>
    <w:rsid w:val="00864C89"/>
    <w:rsid w:val="008C74B8"/>
    <w:rsid w:val="008E69D6"/>
    <w:rsid w:val="0090790F"/>
    <w:rsid w:val="0092729C"/>
    <w:rsid w:val="009272F0"/>
    <w:rsid w:val="00947843"/>
    <w:rsid w:val="00973EFF"/>
    <w:rsid w:val="0099665F"/>
    <w:rsid w:val="009B0C30"/>
    <w:rsid w:val="009C00AA"/>
    <w:rsid w:val="009C5B8D"/>
    <w:rsid w:val="009F0089"/>
    <w:rsid w:val="00A04F6D"/>
    <w:rsid w:val="00A348D2"/>
    <w:rsid w:val="00A635AC"/>
    <w:rsid w:val="00A715AE"/>
    <w:rsid w:val="00A71EB4"/>
    <w:rsid w:val="00AB3FF2"/>
    <w:rsid w:val="00AD6524"/>
    <w:rsid w:val="00AE3759"/>
    <w:rsid w:val="00AF2C37"/>
    <w:rsid w:val="00B5247E"/>
    <w:rsid w:val="00B6689D"/>
    <w:rsid w:val="00B7727E"/>
    <w:rsid w:val="00BE5734"/>
    <w:rsid w:val="00C05224"/>
    <w:rsid w:val="00C42A0C"/>
    <w:rsid w:val="00C43CEB"/>
    <w:rsid w:val="00C47AC0"/>
    <w:rsid w:val="00C61F89"/>
    <w:rsid w:val="00C743CF"/>
    <w:rsid w:val="00CB2EA4"/>
    <w:rsid w:val="00CB5BC0"/>
    <w:rsid w:val="00CE7FEB"/>
    <w:rsid w:val="00D137A4"/>
    <w:rsid w:val="00DB68C5"/>
    <w:rsid w:val="00E36367"/>
    <w:rsid w:val="00E37889"/>
    <w:rsid w:val="00E43E96"/>
    <w:rsid w:val="00EE1FAE"/>
    <w:rsid w:val="00F47D2E"/>
    <w:rsid w:val="00FD2D7C"/>
    <w:rsid w:val="00FE762E"/>
    <w:rsid w:val="00FF04BB"/>
    <w:rsid w:val="01F72F1E"/>
    <w:rsid w:val="19BF78B7"/>
    <w:rsid w:val="1A14764C"/>
    <w:rsid w:val="21375974"/>
    <w:rsid w:val="244912EC"/>
    <w:rsid w:val="27A86F8E"/>
    <w:rsid w:val="29C85C82"/>
    <w:rsid w:val="2BC66DCD"/>
    <w:rsid w:val="3D1A0733"/>
    <w:rsid w:val="40F53EB6"/>
    <w:rsid w:val="44BF1D3E"/>
    <w:rsid w:val="4CF93156"/>
    <w:rsid w:val="541E4666"/>
    <w:rsid w:val="5B0A57D1"/>
    <w:rsid w:val="5F4441C2"/>
    <w:rsid w:val="69D10E7F"/>
    <w:rsid w:val="6A75198D"/>
    <w:rsid w:val="6B4C7A68"/>
    <w:rsid w:val="7F22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Strong"/>
    <w:basedOn w:val="a0"/>
    <w:qFormat/>
    <w:rPr>
      <w:b/>
    </w:rPr>
  </w:style>
  <w:style w:type="paragraph" w:styleId="a5">
    <w:name w:val="Balloon Text"/>
    <w:basedOn w:val="a"/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Hyperlink"/>
    <w:basedOn w:val="a0"/>
    <w:rsid w:val="00C743CF"/>
    <w:rPr>
      <w:color w:val="0000FF"/>
      <w:u w:val="single"/>
    </w:rPr>
  </w:style>
  <w:style w:type="paragraph" w:styleId="aa">
    <w:name w:val="Date"/>
    <w:basedOn w:val="a"/>
    <w:next w:val="a"/>
    <w:link w:val="Char0"/>
    <w:rsid w:val="00947843"/>
    <w:pPr>
      <w:ind w:leftChars="2500" w:left="100"/>
    </w:pPr>
  </w:style>
  <w:style w:type="character" w:customStyle="1" w:styleId="Char0">
    <w:name w:val="日期 Char"/>
    <w:basedOn w:val="a0"/>
    <w:link w:val="aa"/>
    <w:rsid w:val="00947843"/>
    <w:rPr>
      <w:kern w:val="2"/>
      <w:sz w:val="21"/>
      <w:szCs w:val="24"/>
    </w:rPr>
  </w:style>
  <w:style w:type="character" w:customStyle="1" w:styleId="Char">
    <w:name w:val="页脚 Char"/>
    <w:basedOn w:val="a0"/>
    <w:link w:val="a7"/>
    <w:uiPriority w:val="99"/>
    <w:rsid w:val="009272F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Strong"/>
    <w:basedOn w:val="a0"/>
    <w:qFormat/>
    <w:rPr>
      <w:b/>
    </w:rPr>
  </w:style>
  <w:style w:type="paragraph" w:styleId="a5">
    <w:name w:val="Balloon Text"/>
    <w:basedOn w:val="a"/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Hyperlink"/>
    <w:basedOn w:val="a0"/>
    <w:rsid w:val="00C743CF"/>
    <w:rPr>
      <w:color w:val="0000FF"/>
      <w:u w:val="single"/>
    </w:rPr>
  </w:style>
  <w:style w:type="paragraph" w:styleId="aa">
    <w:name w:val="Date"/>
    <w:basedOn w:val="a"/>
    <w:next w:val="a"/>
    <w:link w:val="Char0"/>
    <w:rsid w:val="00947843"/>
    <w:pPr>
      <w:ind w:leftChars="2500" w:left="100"/>
    </w:pPr>
  </w:style>
  <w:style w:type="character" w:customStyle="1" w:styleId="Char0">
    <w:name w:val="日期 Char"/>
    <w:basedOn w:val="a0"/>
    <w:link w:val="aa"/>
    <w:rsid w:val="00947843"/>
    <w:rPr>
      <w:kern w:val="2"/>
      <w:sz w:val="21"/>
      <w:szCs w:val="24"/>
    </w:rPr>
  </w:style>
  <w:style w:type="character" w:customStyle="1" w:styleId="Char">
    <w:name w:val="页脚 Char"/>
    <w:basedOn w:val="a0"/>
    <w:link w:val="a7"/>
    <w:uiPriority w:val="99"/>
    <w:rsid w:val="009272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05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4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9058533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onsgep.moe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3B572-F40F-4A34-835C-8DA76212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leador</Company>
  <LinksUpToDate>false</LinksUpToDate>
  <CharactersWithSpaces>936</CharactersWithSpaces>
  <SharedDoc>false</SharedDoc>
  <HLinks>
    <vt:vector size="6" baseType="variant"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http://onsgep.moe.edu.cn/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关于转发《教育部办公厅关于做好全国教育科学“十二五”规划2013年度课题组织申报工作的通知》的通知</dc:title>
  <dc:creator>leador</dc:creator>
  <cp:lastModifiedBy>55075</cp:lastModifiedBy>
  <cp:revision>5</cp:revision>
  <cp:lastPrinted>2021-03-15T06:53:00Z</cp:lastPrinted>
  <dcterms:created xsi:type="dcterms:W3CDTF">2021-03-22T02:02:00Z</dcterms:created>
  <dcterms:modified xsi:type="dcterms:W3CDTF">2021-03-22T08:08:00Z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